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DB" w:rsidRDefault="009C24DB" w:rsidP="009C24D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D38B7">
        <w:rPr>
          <w:rFonts w:ascii="Arial" w:hAnsi="Arial" w:cs="Arial"/>
          <w:b/>
          <w:sz w:val="24"/>
          <w:szCs w:val="24"/>
          <w:u w:val="single"/>
        </w:rPr>
        <w:t>Metodický list</w:t>
      </w:r>
    </w:p>
    <w:p w:rsidR="009C24DB" w:rsidRPr="00494F01" w:rsidRDefault="009C24DB" w:rsidP="009C24DB">
      <w:pPr>
        <w:jc w:val="center"/>
        <w:rPr>
          <w:rFonts w:ascii="Arial" w:hAnsi="Arial" w:cs="Arial"/>
          <w:sz w:val="24"/>
          <w:szCs w:val="24"/>
        </w:rPr>
      </w:pPr>
      <w:r w:rsidRPr="00494F01">
        <w:rPr>
          <w:rFonts w:ascii="Arial" w:hAnsi="Arial" w:cs="Arial"/>
          <w:sz w:val="24"/>
          <w:szCs w:val="24"/>
        </w:rPr>
        <w:t>Spojená škola internátna, Trenčín</w:t>
      </w:r>
    </w:p>
    <w:p w:rsidR="009C24DB" w:rsidRPr="006D38B7" w:rsidRDefault="009C24DB" w:rsidP="009C24D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>Téma:</w:t>
      </w:r>
      <w:r w:rsidRPr="006D38B7">
        <w:rPr>
          <w:rFonts w:ascii="Arial" w:hAnsi="Arial" w:cs="Arial"/>
          <w:sz w:val="24"/>
          <w:szCs w:val="24"/>
        </w:rPr>
        <w:t xml:space="preserve">  Chlieb, pečivo, obilniny, cestoviny, zemiaky.</w:t>
      </w:r>
    </w:p>
    <w:p w:rsidR="009C24DB" w:rsidRPr="006D38B7" w:rsidRDefault="009C24DB" w:rsidP="009C24D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>Cieľ:</w:t>
      </w:r>
      <w:r w:rsidRPr="006D38B7">
        <w:rPr>
          <w:rFonts w:ascii="Arial" w:hAnsi="Arial" w:cs="Arial"/>
          <w:sz w:val="24"/>
          <w:szCs w:val="24"/>
        </w:rPr>
        <w:t xml:space="preserve"> Poznať spôsob, odkiaľ pochádza chlieb,  ktorý každodenne konzumujeme. Dozvedieť sa zaujímavé informácie o našej základnej potravine. Poznať suroviny, z ktorých sa vyrába chlieb.</w:t>
      </w:r>
    </w:p>
    <w:p w:rsidR="009C24DB" w:rsidRPr="006D38B7" w:rsidRDefault="009C24DB" w:rsidP="009C24D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>Integrované predmety:</w:t>
      </w:r>
      <w:r w:rsidRPr="006D38B7">
        <w:rPr>
          <w:rFonts w:ascii="Arial" w:hAnsi="Arial" w:cs="Arial"/>
          <w:sz w:val="24"/>
          <w:szCs w:val="24"/>
        </w:rPr>
        <w:t xml:space="preserve"> Slovenský jazyk, Hudobná výchova, Vecné učenie, Rozvoj komunikačných schopností, Rozvoj </w:t>
      </w:r>
      <w:proofErr w:type="spellStart"/>
      <w:r w:rsidRPr="006D38B7">
        <w:rPr>
          <w:rFonts w:ascii="Arial" w:hAnsi="Arial" w:cs="Arial"/>
          <w:sz w:val="24"/>
          <w:szCs w:val="24"/>
        </w:rPr>
        <w:t>grafomotorických</w:t>
      </w:r>
      <w:proofErr w:type="spellEnd"/>
      <w:r w:rsidRPr="006D38B7">
        <w:rPr>
          <w:rFonts w:ascii="Arial" w:hAnsi="Arial" w:cs="Arial"/>
          <w:sz w:val="24"/>
          <w:szCs w:val="24"/>
        </w:rPr>
        <w:t xml:space="preserve"> zručností, </w:t>
      </w:r>
      <w:r>
        <w:rPr>
          <w:rFonts w:ascii="Arial" w:hAnsi="Arial" w:cs="Arial"/>
          <w:sz w:val="24"/>
          <w:szCs w:val="24"/>
        </w:rPr>
        <w:t>Príprava jedál a v</w:t>
      </w:r>
      <w:r w:rsidRPr="006D38B7">
        <w:rPr>
          <w:rFonts w:ascii="Arial" w:hAnsi="Arial" w:cs="Arial"/>
          <w:sz w:val="24"/>
          <w:szCs w:val="24"/>
        </w:rPr>
        <w:t>arenie</w:t>
      </w:r>
    </w:p>
    <w:p w:rsidR="009C24DB" w:rsidRPr="006D38B7" w:rsidRDefault="009C24DB" w:rsidP="009C24D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 xml:space="preserve">Úlohy: 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 Vypočutie si rozhlasovej relácie, sledovanie dennej nástenky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 Ako sa rodí chlieb: prezentácia o tom, ako sa rodí chlieb, čo je pekáreň, </w:t>
      </w:r>
      <w:r>
        <w:rPr>
          <w:rFonts w:ascii="Arial" w:hAnsi="Arial" w:cs="Arial"/>
          <w:sz w:val="24"/>
          <w:szCs w:val="24"/>
        </w:rPr>
        <w:t>o putovaní a premenách obiln</w:t>
      </w:r>
      <w:r w:rsidRPr="006D38B7">
        <w:rPr>
          <w:rFonts w:ascii="Arial" w:hAnsi="Arial" w:cs="Arial"/>
          <w:sz w:val="24"/>
          <w:szCs w:val="24"/>
        </w:rPr>
        <w:t xml:space="preserve">ého zrnka, </w:t>
      </w:r>
      <w:r>
        <w:rPr>
          <w:rFonts w:ascii="Arial" w:hAnsi="Arial" w:cs="Arial"/>
          <w:sz w:val="24"/>
          <w:szCs w:val="24"/>
        </w:rPr>
        <w:t xml:space="preserve">pečení </w:t>
      </w:r>
      <w:r w:rsidRPr="006D38B7">
        <w:rPr>
          <w:rFonts w:ascii="Arial" w:hAnsi="Arial" w:cs="Arial"/>
          <w:sz w:val="24"/>
          <w:szCs w:val="24"/>
        </w:rPr>
        <w:t xml:space="preserve"> chleba, pekárensk</w:t>
      </w:r>
      <w:r>
        <w:rPr>
          <w:rFonts w:ascii="Arial" w:hAnsi="Arial" w:cs="Arial"/>
          <w:sz w:val="24"/>
          <w:szCs w:val="24"/>
        </w:rPr>
        <w:t>ých výrobkoch</w:t>
      </w:r>
      <w:r w:rsidRPr="006D38B7">
        <w:rPr>
          <w:rFonts w:ascii="Arial" w:hAnsi="Arial" w:cs="Arial"/>
          <w:sz w:val="24"/>
          <w:szCs w:val="24"/>
        </w:rPr>
        <w:t>, ...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>Vypočutie si rozprávky – O </w:t>
      </w:r>
      <w:proofErr w:type="spellStart"/>
      <w:r w:rsidRPr="006D38B7">
        <w:rPr>
          <w:rFonts w:ascii="Arial" w:hAnsi="Arial" w:cs="Arial"/>
          <w:sz w:val="24"/>
          <w:szCs w:val="24"/>
        </w:rPr>
        <w:t>pampúšikovi</w:t>
      </w:r>
      <w:proofErr w:type="spellEnd"/>
      <w:r w:rsidRPr="006D38B7">
        <w:rPr>
          <w:rFonts w:ascii="Arial" w:hAnsi="Arial" w:cs="Arial"/>
          <w:sz w:val="24"/>
          <w:szCs w:val="24"/>
        </w:rPr>
        <w:t xml:space="preserve"> a následná dramatizácia,  čítanie povesti Chlieb /Ondrej Bartoš/, básne od Milana Rúfusa  - Chlieb náš každodenný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>Návšteva obchodu s pečivom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>Príprava desiaty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>Pranostiky a príslovia o chlebe</w:t>
      </w:r>
    </w:p>
    <w:p w:rsidR="009C24DB" w:rsidRPr="006D38B7" w:rsidRDefault="009C24DB" w:rsidP="009C24DB">
      <w:pPr>
        <w:pStyle w:val="Odsekzoznamu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 Vypracovanie  pracovného listu</w:t>
      </w:r>
    </w:p>
    <w:p w:rsidR="009C24DB" w:rsidRPr="006D38B7" w:rsidRDefault="009C24DB" w:rsidP="009C24DB">
      <w:pPr>
        <w:pStyle w:val="Odsekzoznamu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:rsidR="009C24DB" w:rsidRPr="006D38B7" w:rsidRDefault="009C24DB" w:rsidP="009C24DB">
      <w:pPr>
        <w:pStyle w:val="Odsekzoznamu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>Motivácia</w:t>
      </w:r>
      <w:r w:rsidRPr="006D38B7">
        <w:rPr>
          <w:rFonts w:ascii="Arial" w:hAnsi="Arial" w:cs="Arial"/>
          <w:sz w:val="24"/>
          <w:szCs w:val="24"/>
        </w:rPr>
        <w:t>:</w:t>
      </w:r>
      <w:r w:rsidRPr="006D38B7">
        <w:rPr>
          <w:rFonts w:ascii="Arial" w:hAnsi="Arial" w:cs="Arial"/>
          <w:b/>
          <w:sz w:val="24"/>
          <w:szCs w:val="24"/>
        </w:rPr>
        <w:t xml:space="preserve"> </w:t>
      </w:r>
    </w:p>
    <w:p w:rsidR="009C24DB" w:rsidRPr="006D38B7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Ako sa rodí chlieb – prezentácia.  </w:t>
      </w:r>
    </w:p>
    <w:p w:rsidR="009C24DB" w:rsidRPr="006D38B7" w:rsidRDefault="009C24DB" w:rsidP="009C24DB">
      <w:pPr>
        <w:pStyle w:val="Odsekzoznamu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Otázky pre žiakov:   </w:t>
      </w:r>
    </w:p>
    <w:p w:rsidR="009C24DB" w:rsidRPr="006D38B7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>Čo je pekáreň? Čo sú obilné zrnká? Čo vyrastie zo zrnka? Na čo slúžia mlyny? Akú múku si môžeš kúpiť v obchode? Z čoho sa vyrába chlieb? Aké druhy pekárenských výrobkov poznáte?</w:t>
      </w:r>
    </w:p>
    <w:p w:rsidR="009C24DB" w:rsidRPr="006D38B7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D38B7">
        <w:rPr>
          <w:rFonts w:ascii="Arial" w:hAnsi="Arial" w:cs="Arial"/>
          <w:sz w:val="24"/>
          <w:szCs w:val="24"/>
        </w:rPr>
        <w:t xml:space="preserve">Pri spätnej väzbe som zistila, že žiaci pozorne sledovali prezentáciu a získali  </w:t>
      </w:r>
      <w:r>
        <w:rPr>
          <w:rFonts w:ascii="Arial" w:hAnsi="Arial" w:cs="Arial"/>
          <w:sz w:val="24"/>
          <w:szCs w:val="24"/>
        </w:rPr>
        <w:t>nové informácie o ceste chleba a jeho putovaní až na náš stôl. Žiaci po</w:t>
      </w:r>
      <w:r w:rsidRPr="006D38B7">
        <w:rPr>
          <w:rFonts w:ascii="Arial" w:hAnsi="Arial" w:cs="Arial"/>
          <w:sz w:val="24"/>
          <w:szCs w:val="24"/>
        </w:rPr>
        <w:t>rozprávali o svojich skúsenostiach s chlebom, pečením,...</w:t>
      </w:r>
    </w:p>
    <w:p w:rsidR="009C24DB" w:rsidRPr="0057355D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Porozprávali </w:t>
      </w:r>
      <w:r w:rsidRPr="006D38B7">
        <w:rPr>
          <w:rFonts w:ascii="Arial" w:hAnsi="Arial" w:cs="Arial"/>
          <w:sz w:val="24"/>
          <w:szCs w:val="24"/>
        </w:rPr>
        <w:t xml:space="preserve"> sme si zaujímavé výroky o chlebe, </w:t>
      </w:r>
      <w:r>
        <w:rPr>
          <w:rFonts w:ascii="Arial" w:hAnsi="Arial" w:cs="Arial"/>
          <w:sz w:val="24"/>
          <w:szCs w:val="24"/>
        </w:rPr>
        <w:t xml:space="preserve">prečítali </w:t>
      </w:r>
      <w:r w:rsidRPr="006D38B7">
        <w:rPr>
          <w:rFonts w:ascii="Arial" w:hAnsi="Arial" w:cs="Arial"/>
          <w:sz w:val="24"/>
          <w:szCs w:val="24"/>
        </w:rPr>
        <w:t>príslovia a pranostiky aj na dennej nástenke, ktorá nás vítala pri vstupe do školy</w:t>
      </w:r>
      <w:r>
        <w:rPr>
          <w:rFonts w:ascii="Arial" w:hAnsi="Arial" w:cs="Arial"/>
          <w:sz w:val="24"/>
          <w:szCs w:val="24"/>
        </w:rPr>
        <w:t xml:space="preserve">. </w:t>
      </w:r>
      <w:r w:rsidRPr="00EF264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Rozoberali sme články o chlebe, báseň aj povesť. Vypočuli rozprávku O </w:t>
      </w:r>
      <w:proofErr w:type="spellStart"/>
      <w:r w:rsidRPr="00EF264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pampúšikovi</w:t>
      </w:r>
      <w:proofErr w:type="spellEnd"/>
      <w:r w:rsidRPr="00EF264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zahrali divadielko, nakresli pampúšiky a vyskúšali si kreslenie a písanie do múky. Pripravili sme si zdravú desiatu a navštívili obchod s pečivom.</w:t>
      </w:r>
    </w:p>
    <w:p w:rsidR="009C24DB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9C24DB" w:rsidRPr="006D38B7" w:rsidRDefault="009C24DB" w:rsidP="009C24DB">
      <w:pPr>
        <w:pStyle w:val="Odsekzoznamu"/>
        <w:spacing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6D38B7">
        <w:rPr>
          <w:rFonts w:ascii="Arial" w:hAnsi="Arial" w:cs="Arial"/>
          <w:b/>
          <w:sz w:val="24"/>
          <w:szCs w:val="24"/>
        </w:rPr>
        <w:t>Záver:</w:t>
      </w:r>
    </w:p>
    <w:p w:rsidR="009C24DB" w:rsidRPr="006D38B7" w:rsidRDefault="009C24DB" w:rsidP="009C24DB">
      <w:pPr>
        <w:pStyle w:val="Odsekzoznamu"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Už pri vchode do školy sme sa vždy oboznámili s dennou témou prostredníctvom nástenky. Cez školský rozhlas sme si vypočuli zaujímavé veci o chlebe, pečive, obilninách, cestovinách ale aj ryži. Následne sa dennej téme venovala každá trieda individuálne a tomu prispôsobila aj vyučovacie hodiny.</w:t>
      </w:r>
      <w:r w:rsidRPr="006D38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Počas celého dňa sa čítalo, písalo, kreslilo, rozprávalo o chlebe, pečive obilninách, cestovinách a zemiakoch podľa možností a schopností žiakov A variantu, B a C na prvom aj druhom stupni, žiakov praktickej školy a </w:t>
      </w:r>
      <w:proofErr w:type="spellStart"/>
      <w:r>
        <w:rPr>
          <w:rFonts w:ascii="Arial" w:hAnsi="Arial" w:cs="Arial"/>
          <w:sz w:val="24"/>
          <w:szCs w:val="24"/>
        </w:rPr>
        <w:t>autistickej</w:t>
      </w:r>
      <w:proofErr w:type="spellEnd"/>
      <w:r>
        <w:rPr>
          <w:rFonts w:ascii="Arial" w:hAnsi="Arial" w:cs="Arial"/>
          <w:sz w:val="24"/>
          <w:szCs w:val="24"/>
        </w:rPr>
        <w:t xml:space="preserve"> triedy.</w:t>
      </w:r>
    </w:p>
    <w:p w:rsidR="00371AFF" w:rsidRDefault="00371AFF">
      <w:bookmarkStart w:id="0" w:name="_GoBack"/>
      <w:bookmarkEnd w:id="0"/>
    </w:p>
    <w:sectPr w:rsidR="00371AFF" w:rsidSect="00132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74D35"/>
    <w:multiLevelType w:val="hybridMultilevel"/>
    <w:tmpl w:val="A5A402DC"/>
    <w:lvl w:ilvl="0" w:tplc="2EE467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1A1806"/>
    <w:rsid w:val="000911EE"/>
    <w:rsid w:val="00132D80"/>
    <w:rsid w:val="001A1806"/>
    <w:rsid w:val="00371AFF"/>
    <w:rsid w:val="005A6223"/>
    <w:rsid w:val="00975AB8"/>
    <w:rsid w:val="009C2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24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C24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Uzivatel</cp:lastModifiedBy>
  <cp:revision>2</cp:revision>
  <dcterms:created xsi:type="dcterms:W3CDTF">2016-10-28T14:18:00Z</dcterms:created>
  <dcterms:modified xsi:type="dcterms:W3CDTF">2016-10-28T14:18:00Z</dcterms:modified>
</cp:coreProperties>
</file>